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35" w:rsidRPr="00950535" w:rsidRDefault="002249EB" w:rsidP="00950535">
      <w:pPr>
        <w:spacing w:after="0"/>
        <w:jc w:val="center"/>
        <w:rPr>
          <w:sz w:val="24"/>
          <w:szCs w:val="24"/>
        </w:rPr>
      </w:pPr>
      <w:r w:rsidRPr="00950535">
        <w:rPr>
          <w:sz w:val="24"/>
          <w:szCs w:val="24"/>
        </w:rPr>
        <w:t>Student Equity Meeting</w:t>
      </w:r>
    </w:p>
    <w:p w:rsidR="002249EB" w:rsidRPr="00950535" w:rsidRDefault="002249EB" w:rsidP="00950535">
      <w:pPr>
        <w:spacing w:after="0"/>
        <w:jc w:val="center"/>
        <w:rPr>
          <w:sz w:val="24"/>
          <w:szCs w:val="24"/>
        </w:rPr>
      </w:pPr>
      <w:r w:rsidRPr="00950535">
        <w:rPr>
          <w:sz w:val="24"/>
          <w:szCs w:val="24"/>
        </w:rPr>
        <w:t>2/11/2016</w:t>
      </w:r>
    </w:p>
    <w:p w:rsidR="00950535" w:rsidRPr="00950535" w:rsidRDefault="00950535" w:rsidP="00950535">
      <w:pPr>
        <w:spacing w:after="0"/>
        <w:jc w:val="center"/>
        <w:rPr>
          <w:sz w:val="24"/>
          <w:szCs w:val="24"/>
        </w:rPr>
      </w:pPr>
      <w:r w:rsidRPr="00950535">
        <w:rPr>
          <w:sz w:val="24"/>
          <w:szCs w:val="24"/>
        </w:rPr>
        <w:t>SS20</w:t>
      </w:r>
      <w:bookmarkStart w:id="0" w:name="_GoBack"/>
      <w:bookmarkEnd w:id="0"/>
      <w:r w:rsidRPr="00950535">
        <w:rPr>
          <w:sz w:val="24"/>
          <w:szCs w:val="24"/>
        </w:rPr>
        <w:t>3</w:t>
      </w:r>
    </w:p>
    <w:p w:rsidR="00950535" w:rsidRPr="00950535" w:rsidRDefault="00950535" w:rsidP="00950535">
      <w:pPr>
        <w:spacing w:after="0"/>
        <w:jc w:val="center"/>
        <w:rPr>
          <w:sz w:val="24"/>
          <w:szCs w:val="24"/>
        </w:rPr>
      </w:pPr>
      <w:r w:rsidRPr="00950535">
        <w:rPr>
          <w:sz w:val="24"/>
          <w:szCs w:val="24"/>
        </w:rPr>
        <w:t>12:50-1:50</w:t>
      </w:r>
    </w:p>
    <w:p w:rsidR="00950535" w:rsidRDefault="00950535" w:rsidP="00950535">
      <w:pPr>
        <w:spacing w:after="0"/>
        <w:jc w:val="center"/>
        <w:rPr>
          <w:sz w:val="24"/>
          <w:szCs w:val="24"/>
        </w:rPr>
      </w:pPr>
      <w:r w:rsidRPr="00950535">
        <w:rPr>
          <w:sz w:val="24"/>
          <w:szCs w:val="24"/>
        </w:rPr>
        <w:t>Agenda</w:t>
      </w:r>
    </w:p>
    <w:p w:rsidR="00950535" w:rsidRPr="00950535" w:rsidRDefault="00950535" w:rsidP="00950535">
      <w:pPr>
        <w:spacing w:after="0"/>
        <w:rPr>
          <w:sz w:val="24"/>
          <w:szCs w:val="24"/>
        </w:rPr>
      </w:pPr>
    </w:p>
    <w:p w:rsidR="002249EB" w:rsidRPr="00950535" w:rsidRDefault="002249EB" w:rsidP="009505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50535">
        <w:rPr>
          <w:sz w:val="24"/>
          <w:szCs w:val="24"/>
        </w:rPr>
        <w:t>Staffing representation and Equity</w:t>
      </w:r>
    </w:p>
    <w:p w:rsidR="002249EB" w:rsidRPr="00950535" w:rsidRDefault="005A3E12" w:rsidP="00950535">
      <w:pPr>
        <w:spacing w:after="0"/>
        <w:rPr>
          <w:sz w:val="24"/>
          <w:szCs w:val="24"/>
        </w:rPr>
      </w:pPr>
      <w:r w:rsidRPr="00950535">
        <w:rPr>
          <w:sz w:val="24"/>
          <w:szCs w:val="24"/>
        </w:rPr>
        <w:tab/>
      </w:r>
    </w:p>
    <w:p w:rsidR="005A3E12" w:rsidRPr="00950535" w:rsidRDefault="005A3E12" w:rsidP="009505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50535">
        <w:rPr>
          <w:sz w:val="24"/>
          <w:szCs w:val="24"/>
        </w:rPr>
        <w:t>Budget Committee</w:t>
      </w:r>
    </w:p>
    <w:p w:rsidR="005A3E12" w:rsidRPr="00950535" w:rsidRDefault="005A3E12" w:rsidP="00950535">
      <w:pPr>
        <w:spacing w:after="0"/>
        <w:rPr>
          <w:sz w:val="24"/>
          <w:szCs w:val="24"/>
        </w:rPr>
      </w:pPr>
    </w:p>
    <w:p w:rsidR="005A3E12" w:rsidRPr="00950535" w:rsidRDefault="005A3E12" w:rsidP="009505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50535">
        <w:rPr>
          <w:sz w:val="24"/>
          <w:szCs w:val="24"/>
        </w:rPr>
        <w:t>Next Steps</w:t>
      </w:r>
    </w:p>
    <w:p w:rsidR="00E35602" w:rsidRPr="00950535" w:rsidRDefault="00E35602" w:rsidP="00950535">
      <w:pPr>
        <w:pStyle w:val="ListParagraph"/>
        <w:spacing w:after="0"/>
        <w:rPr>
          <w:sz w:val="24"/>
          <w:szCs w:val="24"/>
        </w:rPr>
      </w:pPr>
    </w:p>
    <w:p w:rsidR="00E35602" w:rsidRPr="00950535" w:rsidRDefault="00E35602" w:rsidP="00950535">
      <w:pPr>
        <w:pStyle w:val="ListParagraph"/>
        <w:spacing w:after="0"/>
        <w:rPr>
          <w:sz w:val="24"/>
          <w:szCs w:val="24"/>
        </w:rPr>
      </w:pPr>
      <w:r w:rsidRPr="00950535">
        <w:rPr>
          <w:sz w:val="24"/>
          <w:szCs w:val="24"/>
        </w:rPr>
        <w:t>Next meeting 2/25/16, 12:50-1:50</w:t>
      </w:r>
    </w:p>
    <w:p w:rsidR="00E35602" w:rsidRPr="00950535" w:rsidRDefault="00E35602" w:rsidP="00950535">
      <w:pPr>
        <w:pStyle w:val="ListParagraph"/>
        <w:spacing w:after="0"/>
        <w:rPr>
          <w:sz w:val="24"/>
          <w:szCs w:val="24"/>
        </w:rPr>
      </w:pPr>
    </w:p>
    <w:sectPr w:rsidR="00E35602" w:rsidRPr="0095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52C7E"/>
    <w:multiLevelType w:val="hybridMultilevel"/>
    <w:tmpl w:val="8604B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EB"/>
    <w:rsid w:val="002249EB"/>
    <w:rsid w:val="005A3E12"/>
    <w:rsid w:val="005E75C1"/>
    <w:rsid w:val="00950535"/>
    <w:rsid w:val="00956165"/>
    <w:rsid w:val="00D31632"/>
    <w:rsid w:val="00D82812"/>
    <w:rsid w:val="00E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3CB9"/>
  <w15:docId w15:val="{F23386D9-0E7D-4ABE-B73F-294FC00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dcterms:created xsi:type="dcterms:W3CDTF">2018-04-02T20:07:00Z</dcterms:created>
  <dcterms:modified xsi:type="dcterms:W3CDTF">2018-04-02T20:07:00Z</dcterms:modified>
</cp:coreProperties>
</file>